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5DB3" w:rsidRPr="000A5DB3" w:rsidRDefault="000A5DB3" w:rsidP="00E86AD4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6AA84F"/>
          <w:sz w:val="30"/>
          <w:szCs w:val="30"/>
        </w:rPr>
      </w:pPr>
      <w:r w:rsidRPr="000A5DB3">
        <w:rPr>
          <w:rFonts w:ascii="Times New Roman" w:eastAsia="Times New Roman" w:hAnsi="Times New Roman" w:cs="Times New Roman"/>
          <w:b/>
          <w:bCs/>
          <w:color w:val="6AA84F"/>
          <w:sz w:val="30"/>
          <w:szCs w:val="30"/>
        </w:rPr>
        <w:t>Incident Response</w:t>
      </w:r>
    </w:p>
    <w:p w:rsidR="000A5DB3" w:rsidRPr="000A5DB3" w:rsidRDefault="000A5DB3" w:rsidP="000A5DB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A5DB3">
        <w:rPr>
          <w:rFonts w:ascii="Times New Roman" w:eastAsia="Times New Roman" w:hAnsi="Times New Roman" w:cs="Times New Roman"/>
          <w:b/>
          <w:bCs/>
          <w:sz w:val="36"/>
          <w:szCs w:val="36"/>
        </w:rPr>
        <w:t>Overview</w:t>
      </w:r>
    </w:p>
    <w:p w:rsidR="000A5DB3" w:rsidRPr="000A5DB3" w:rsidRDefault="00E86AD4" w:rsidP="000A5D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AD4">
        <w:rPr>
          <w:rFonts w:ascii="Times New Roman" w:eastAsia="Times New Roman" w:hAnsi="Times New Roman" w:cs="Times New Roman"/>
          <w:sz w:val="24"/>
          <w:szCs w:val="24"/>
        </w:rPr>
        <w:t xml:space="preserve">This incident response lab introduces core investigation techniques through network traffic analysis, file extraction, system triage, and log review. Using Wireshark, CMD, PowerShell, and </w:t>
      </w:r>
      <w:proofErr w:type="spellStart"/>
      <w:r w:rsidRPr="00E86AD4">
        <w:rPr>
          <w:rFonts w:ascii="Times New Roman" w:eastAsia="Times New Roman" w:hAnsi="Times New Roman" w:cs="Times New Roman"/>
          <w:sz w:val="24"/>
          <w:szCs w:val="24"/>
        </w:rPr>
        <w:t>DeepBlueCLI</w:t>
      </w:r>
      <w:proofErr w:type="spellEnd"/>
      <w:r w:rsidRPr="00E86AD4">
        <w:rPr>
          <w:rFonts w:ascii="Times New Roman" w:eastAsia="Times New Roman" w:hAnsi="Times New Roman" w:cs="Times New Roman"/>
          <w:sz w:val="24"/>
          <w:szCs w:val="24"/>
        </w:rPr>
        <w:t>, participants detect host discovery, port scans, brute-force attempts, and file downloads; extract and verify artifacts; enumerate accounts, processes, and services; and analyze Windows Event Logs for password spraying, account creation, and PowerShell-based tool usage. The exercise concludes with mapping findings to MITRE ATT&amp;CK techniques and building an incident timeline that connects network activity with host-based evidence</w:t>
      </w:r>
      <w:proofErr w:type="gramStart"/>
      <w:r w:rsidRPr="00E86AD4">
        <w:rPr>
          <w:rFonts w:ascii="Times New Roman" w:eastAsia="Times New Roman" w:hAnsi="Times New Roman" w:cs="Times New Roman"/>
          <w:sz w:val="24"/>
          <w:szCs w:val="24"/>
        </w:rPr>
        <w:t>.</w:t>
      </w:r>
      <w:r w:rsidR="000A5DB3" w:rsidRPr="000A5DB3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0A5DB3" w:rsidRPr="000A5DB3" w:rsidRDefault="000A5DB3" w:rsidP="000A5D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0A5DB3" w:rsidRPr="000A5DB3" w:rsidRDefault="000A5DB3" w:rsidP="000A5DB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A5DB3">
        <w:rPr>
          <w:rFonts w:ascii="Times New Roman" w:eastAsia="Times New Roman" w:hAnsi="Times New Roman" w:cs="Times New Roman"/>
          <w:b/>
          <w:bCs/>
          <w:sz w:val="36"/>
          <w:szCs w:val="36"/>
        </w:rPr>
        <w:t>Tools &amp; techniques used</w:t>
      </w:r>
    </w:p>
    <w:p w:rsidR="000A5DB3" w:rsidRPr="000A5DB3" w:rsidRDefault="000A5DB3" w:rsidP="000A5DB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b/>
          <w:bCs/>
          <w:sz w:val="24"/>
          <w:szCs w:val="24"/>
        </w:rPr>
        <w:t>Network forensics: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Wireshark — filters (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tcp.port</w:t>
      </w:r>
      <w:proofErr w:type="spellEnd"/>
      <w:r w:rsidRPr="000A5DB3">
        <w:rPr>
          <w:rFonts w:ascii="Courier New" w:eastAsia="Times New Roman" w:hAnsi="Courier New" w:cs="Courier New"/>
          <w:sz w:val="20"/>
          <w:szCs w:val="20"/>
        </w:rPr>
        <w:t>==80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tcp.window_size_value</w:t>
      </w:r>
      <w:proofErr w:type="spellEnd"/>
      <w:r w:rsidRPr="000A5DB3">
        <w:rPr>
          <w:rFonts w:ascii="Courier New" w:eastAsia="Times New Roman" w:hAnsi="Courier New" w:cs="Courier New"/>
          <w:sz w:val="20"/>
          <w:szCs w:val="20"/>
        </w:rPr>
        <w:t xml:space="preserve"> &gt;= 8000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), Conversations/Statistics, Follow TCP/HTTP </w:t>
      </w:r>
      <w:proofErr w:type="gramStart"/>
      <w:r w:rsidRPr="000A5DB3">
        <w:rPr>
          <w:rFonts w:ascii="Times New Roman" w:eastAsia="Times New Roman" w:hAnsi="Times New Roman" w:cs="Times New Roman"/>
          <w:sz w:val="24"/>
          <w:szCs w:val="24"/>
        </w:rPr>
        <w:t>streams,</w:t>
      </w:r>
      <w:proofErr w:type="gram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File → Export Objects → HTTP.</w:t>
      </w:r>
    </w:p>
    <w:p w:rsidR="000A5DB3" w:rsidRPr="000A5DB3" w:rsidRDefault="000A5DB3" w:rsidP="000A5DB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b/>
          <w:bCs/>
          <w:sz w:val="24"/>
          <w:szCs w:val="24"/>
        </w:rPr>
        <w:t>Artifact verification: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Exported ZIP/HTTP objects, </w:t>
      </w:r>
      <w:r w:rsidRPr="000A5DB3">
        <w:rPr>
          <w:rFonts w:ascii="Courier New" w:eastAsia="Times New Roman" w:hAnsi="Courier New" w:cs="Courier New"/>
          <w:sz w:val="20"/>
          <w:szCs w:val="20"/>
        </w:rPr>
        <w:t>md5sum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to compute hashes, unzip/examine contents.</w:t>
      </w:r>
    </w:p>
    <w:p w:rsidR="000A5DB3" w:rsidRPr="000A5DB3" w:rsidRDefault="000A5DB3" w:rsidP="000A5DB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b/>
          <w:bCs/>
          <w:sz w:val="24"/>
          <w:szCs w:val="24"/>
        </w:rPr>
        <w:t>Host triage (Windows):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CMD (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tasklist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A5DB3">
        <w:rPr>
          <w:rFonts w:ascii="Courier New" w:eastAsia="Times New Roman" w:hAnsi="Courier New" w:cs="Courier New"/>
          <w:sz w:val="20"/>
          <w:szCs w:val="20"/>
        </w:rPr>
        <w:t>net users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0A5DB3">
        <w:rPr>
          <w:rFonts w:ascii="Courier New" w:eastAsia="Times New Roman" w:hAnsi="Courier New" w:cs="Courier New"/>
          <w:sz w:val="20"/>
          <w:szCs w:val="20"/>
        </w:rPr>
        <w:t>net</w:t>
      </w:r>
      <w:proofErr w:type="gramEnd"/>
      <w:r w:rsidRPr="000A5DB3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localgroup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>), PowerShell (</w:t>
      </w:r>
      <w:r w:rsidRPr="000A5DB3">
        <w:rPr>
          <w:rFonts w:ascii="Courier New" w:eastAsia="Times New Roman" w:hAnsi="Courier New" w:cs="Courier New"/>
          <w:sz w:val="20"/>
          <w:szCs w:val="20"/>
        </w:rPr>
        <w:t>Get-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LocalUser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A5DB3">
        <w:rPr>
          <w:rFonts w:ascii="Courier New" w:eastAsia="Times New Roman" w:hAnsi="Courier New" w:cs="Courier New"/>
          <w:sz w:val="20"/>
          <w:szCs w:val="20"/>
        </w:rPr>
        <w:t>Get-Service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A5DB3">
        <w:rPr>
          <w:rFonts w:ascii="Courier New" w:eastAsia="Times New Roman" w:hAnsi="Courier New" w:cs="Courier New"/>
          <w:sz w:val="20"/>
          <w:szCs w:val="20"/>
        </w:rPr>
        <w:t>Get-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ScheduledTask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) and </w:t>
      </w:r>
      <w:proofErr w:type="spellStart"/>
      <w:r w:rsidRPr="000A5DB3">
        <w:rPr>
          <w:rFonts w:ascii="Times New Roman" w:eastAsia="Times New Roman" w:hAnsi="Times New Roman" w:cs="Times New Roman"/>
          <w:sz w:val="24"/>
          <w:szCs w:val="24"/>
        </w:rPr>
        <w:t>DeepBlueCLI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A5DB3">
        <w:rPr>
          <w:rFonts w:ascii="Courier New" w:eastAsia="Times New Roman" w:hAnsi="Courier New" w:cs="Courier New"/>
          <w:sz w:val="20"/>
          <w:szCs w:val="20"/>
        </w:rPr>
        <w:t>./DeepBlue.ps1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>) for bulk EVTX parsing.</w:t>
      </w:r>
    </w:p>
    <w:p w:rsidR="000A5DB3" w:rsidRPr="000A5DB3" w:rsidRDefault="000A5DB3" w:rsidP="000A5DB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b/>
          <w:bCs/>
          <w:sz w:val="24"/>
          <w:szCs w:val="24"/>
        </w:rPr>
        <w:t>Detection keywords &amp; IOCs: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A5DB3">
        <w:rPr>
          <w:rFonts w:ascii="Courier New" w:eastAsia="Times New Roman" w:hAnsi="Courier New" w:cs="Courier New"/>
          <w:sz w:val="20"/>
          <w:szCs w:val="20"/>
        </w:rPr>
        <w:t>GET / HTTP/1.1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A5DB3">
        <w:rPr>
          <w:rFonts w:ascii="Courier New" w:eastAsia="Times New Roman" w:hAnsi="Courier New" w:cs="Courier New"/>
          <w:sz w:val="20"/>
          <w:szCs w:val="20"/>
        </w:rPr>
        <w:t>robots.txt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404, FTP </w:t>
      </w:r>
      <w:r w:rsidRPr="000A5DB3">
        <w:rPr>
          <w:rFonts w:ascii="Courier New" w:eastAsia="Times New Roman" w:hAnsi="Courier New" w:cs="Courier New"/>
          <w:sz w:val="20"/>
          <w:szCs w:val="20"/>
        </w:rPr>
        <w:t>PASS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attempts, </w:t>
      </w:r>
      <w:proofErr w:type="spellStart"/>
      <w:r w:rsidRPr="000A5DB3">
        <w:rPr>
          <w:rFonts w:ascii="Courier New" w:eastAsia="Times New Roman" w:hAnsi="Courier New" w:cs="Courier New"/>
          <w:sz w:val="20"/>
          <w:szCs w:val="20"/>
        </w:rPr>
        <w:t>password.backup</w:t>
      </w:r>
      <w:proofErr w:type="spellEnd"/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A5DB3">
        <w:rPr>
          <w:rFonts w:ascii="Courier New" w:eastAsia="Times New Roman" w:hAnsi="Courier New" w:cs="Courier New"/>
          <w:sz w:val="20"/>
          <w:szCs w:val="20"/>
        </w:rPr>
        <w:t>cr4ckx0r.zip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>, targeted usernames, source/destination IPs and ports.</w:t>
      </w:r>
    </w:p>
    <w:p w:rsidR="000A5DB3" w:rsidRDefault="000A5DB3" w:rsidP="000A5DB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b/>
          <w:bCs/>
          <w:sz w:val="24"/>
          <w:szCs w:val="24"/>
        </w:rPr>
        <w:t>Adversary mapping:</w:t>
      </w:r>
      <w:r w:rsidRPr="000A5DB3">
        <w:rPr>
          <w:rFonts w:ascii="Times New Roman" w:eastAsia="Times New Roman" w:hAnsi="Times New Roman" w:cs="Times New Roman"/>
          <w:sz w:val="24"/>
          <w:szCs w:val="24"/>
        </w:rPr>
        <w:t xml:space="preserve"> Identify MITRE ATT&amp;CK techniques (e.g., Password Spraying — T1110.003 / technique code included where appropriate), map observed actions to technique IDs.</w:t>
      </w:r>
    </w:p>
    <w:p w:rsidR="00E86AD4" w:rsidRPr="00E86AD4" w:rsidRDefault="000A5DB3" w:rsidP="00E86AD4">
      <w:pPr>
        <w:spacing w:before="100" w:beforeAutospacing="1" w:after="100" w:afterAutospacing="1" w:line="240" w:lineRule="auto"/>
        <w:rPr>
          <w:rStyle w:val="SubtleEmphasis"/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E86AD4" w:rsidRDefault="00E86AD4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i w:val="0"/>
          <w:sz w:val="32"/>
        </w:rPr>
      </w:pPr>
    </w:p>
    <w:p w:rsidR="000A5DB3" w:rsidRPr="00617427" w:rsidRDefault="000A5DB3" w:rsidP="00E86AD4">
      <w:pPr>
        <w:spacing w:after="0" w:line="240" w:lineRule="auto"/>
        <w:textAlignment w:val="baseline"/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</w:pPr>
      <w:r w:rsidRPr="00617427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lastRenderedPageBreak/>
        <w:t>Lab questions</w:t>
      </w:r>
      <w:r w:rsidR="00852D65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t xml:space="preserve"> (Wireshark)</w:t>
      </w:r>
    </w:p>
    <w:p w:rsidR="00E86AD4" w:rsidRDefault="00E86AD4" w:rsidP="00E86AD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0A5DB3" w:rsidRPr="00E86AD4" w:rsidRDefault="00E86AD4" w:rsidP="00E86AD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666666"/>
          <w:sz w:val="26"/>
          <w:szCs w:val="26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1. </w:t>
      </w:r>
      <w:r w:rsidR="000A5DB3" w:rsidRPr="00E86AD4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PCAP 1 - Identify the first evidence of host discovery scanning on the network (prior to TCP). What is the IP address and what is the protocol used?</w:t>
      </w:r>
    </w:p>
    <w:p w:rsidR="000A5DB3" w:rsidRPr="00E86AD4" w:rsidRDefault="00E86AD4" w:rsidP="00E86AD4">
      <w:pPr>
        <w:pStyle w:val="ListParagraph"/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>
        <w:rPr>
          <w:noProof/>
          <w:color w:val="FFFFFF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421356"/>
            <wp:effectExtent l="0" t="0" r="0" b="7620"/>
            <wp:wrapSquare wrapText="bothSides"/>
            <wp:docPr id="1" name="Picture 1" descr="C:\Users\jedwards\AppData\Local\Microsoft\Windows\INetCache\Content.MSO\5D5AF8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dwards\AppData\Local\Microsoft\Windows\INetCache\Content.MSO\5D5AF809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DB3" w:rsidRPr="00E86AD4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Off the bat</w:t>
      </w:r>
      <w:proofErr w:type="gramStart"/>
      <w:r w:rsidR="000A5DB3" w:rsidRPr="00E86AD4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  I</w:t>
      </w:r>
      <w:proofErr w:type="gramEnd"/>
      <w:r w:rsidR="000A5DB3" w:rsidRPr="00E86AD4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see there's a broadcast going out asking who is 192.168.56.2 tell 192.168.56.1. Which is saying 56.1 is the host seeing who is on the network trying to communicate</w:t>
      </w:r>
    </w:p>
    <w:p w:rsidR="00E86AD4" w:rsidRPr="00E86AD4" w:rsidRDefault="00E86AD4" w:rsidP="00E86AD4">
      <w:pPr>
        <w:pStyle w:val="ListParagraph"/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E86AD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2. PCAP 1 - What IP address is being port-scanned by the malicious IP?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913829"/>
            <wp:effectExtent l="0" t="0" r="0" b="635"/>
            <wp:docPr id="2" name="Picture 2" descr="C:\Users\jedwards\AppData\Local\Microsoft\Windows\INetCache\Content.MSO\63425F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dwards\AppData\Local\Microsoft\Windows\INetCache\Content.MSO\63425FFF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 know that port 80 is a common port scanned so if I search “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tcp.port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== 80” it shows what is happening with scans over port 80.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And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the destination on the first one is “192.168.56.111”</w:t>
      </w:r>
    </w:p>
    <w:p w:rsidR="000A5DB3" w:rsidRPr="000A5DB3" w:rsidRDefault="000A5DB3" w:rsidP="000A5D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3. PCAP 1 - Take a closer look at some of the packets associated with FTP traffic. How many users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are allowed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to connect to the FTP server at once?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2251139"/>
            <wp:effectExtent l="0" t="0" r="0" b="0"/>
            <wp:docPr id="3" name="Picture 3" descr="C:\Users\jedwards\AppData\Local\Microsoft\Windows\INetCache\Content.MSO\4A3269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dwards\AppData\Local\Microsoft\Windows\INetCache\Content.MSO\4A326965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First search “ftp” (that is what the question is asking for) then proceed to details about the logs. In the FTP section “You are user number 1 of 50 allowed”</w:t>
      </w:r>
    </w:p>
    <w:p w:rsidR="00617427" w:rsidRDefault="00617427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617427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 xml:space="preserve">4. PCAP 1 - The attacker tries to log into the FTP server using the username "anonymous". What incorrect password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is supplied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874205"/>
            <wp:effectExtent l="0" t="0" r="0" b="2540"/>
            <wp:docPr id="4" name="Picture 4" descr="C:\Users\jedwards\AppData\Local\Microsoft\Windows\INetCache\Content.MSO\3A5945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dwards\AppData\Local\Microsoft\Windows\INetCache\Content.MSO\3A5945BB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Staying in the FTP search, in the “info” field “PASS 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IEUser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@”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is stated</w:t>
      </w:r>
      <w:proofErr w:type="gramEnd"/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5. PCAP 1 - Export the robots.txt 404 page from packet 4612 as a HTTP Object and open the text file. What is the version number of Apache running on 192.168.56.111?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lastRenderedPageBreak/>
        <w:drawing>
          <wp:inline distT="0" distB="0" distL="0" distR="0">
            <wp:extent cx="5943600" cy="3002756"/>
            <wp:effectExtent l="0" t="0" r="0" b="7620"/>
            <wp:docPr id="5" name="Picture 5" descr="C:\Users\jedwards\AppData\Local\Microsoft\Windows\INetCache\Content.MSO\A7FFA2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dwards\AppData\Local\Microsoft\Windows\INetCache\Content.MSO\A7FFA281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4064436"/>
            <wp:effectExtent l="0" t="0" r="0" b="0"/>
            <wp:docPr id="6" name="Picture 6" descr="C:\Users\jedwards\AppData\Local\Microsoft\Windows\INetCache\Content.MSO\E97A09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edwards\AppData\Local\Microsoft\Windows\INetCache\Content.MSO\E97A0937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Search “http” and find No.4612 and right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click and follow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and go to Http Stream and the answer is located there</w:t>
      </w:r>
    </w:p>
    <w:p w:rsidR="00617427" w:rsidRDefault="00617427" w:rsidP="00617427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617427" w:rsidRDefault="00617427" w:rsidP="00617427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617427" w:rsidRDefault="00617427" w:rsidP="00617427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617427" w:rsidRDefault="00617427" w:rsidP="00617427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6.PCAP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2 - What IP address downloaded the ZIP file?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2675231"/>
            <wp:effectExtent l="0" t="0" r="0" b="0"/>
            <wp:docPr id="7" name="Picture 7" descr="C:\Users\jedwards\AppData\Local\Microsoft\Windows\INetCache\Content.MSO\F2013F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edwards\AppData\Local\Microsoft\Windows\INetCache\Content.MSO\F2013F5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Going through the logs I found a “GET /deployment/ HTTP/1.1” in Info and going through the details there is a zip file being extracted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  and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the source is 192.168.56.111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7. PCAP 2 - What is the source port (server) and destination port (client) for the file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download?</w:t>
      </w:r>
      <w:proofErr w:type="gramEnd"/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1520102"/>
            <wp:effectExtent l="0" t="0" r="0" b="4445"/>
            <wp:docPr id="8" name="Picture 8" descr="C:\Users\jedwards\AppData\Local\Microsoft\Windows\INetCache\Content.MSO\6D09A6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dwards\AppData\Local\Microsoft\Windows\INetCache\Content.MSO\6D09A673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Right under that packet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there’s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a packet that has 80 -&gt; 36800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8. What is the filename of the downloaded zip file?</w:t>
      </w:r>
      <w:r w:rsidR="00617427" w:rsidRPr="00617427">
        <w:rPr>
          <w:color w:val="FFFFFF"/>
          <w:shd w:val="clear" w:color="auto" w:fill="1C3271"/>
        </w:rPr>
        <w:t xml:space="preserve"> </w:t>
      </w:r>
      <w:bookmarkStart w:id="0" w:name="_GoBack"/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3588173"/>
            <wp:effectExtent l="0" t="0" r="0" b="0"/>
            <wp:docPr id="9" name="Picture 9" descr="C:\Users\jedwards\AppData\Local\Microsoft\Windows\INetCache\Content.MSO\31719B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edwards\AppData\Local\Microsoft\Windows\INetCache\Content.MSO\31719BF9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Staying in the same packet right click go to follow and go to TCP Stream and at the bottom the file is stated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Default="000A5DB3" w:rsidP="00617427">
      <w:pPr>
        <w:spacing w:after="0" w:line="240" w:lineRule="auto"/>
        <w:textAlignment w:val="baseline"/>
        <w:rPr>
          <w:color w:val="FFFFFF"/>
          <w:shd w:val="clear" w:color="auto" w:fill="1C3271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 xml:space="preserve">9. PCAP 2 - Export the ZIP file and save it to your system. What are the first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5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characters of the MD5 hash value of the ZIP file?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2965" cy="3962400"/>
            <wp:effectExtent l="0" t="0" r="635" b="0"/>
            <wp:docPr id="10" name="Picture 10" descr="C:\Users\jedwards\AppData\Local\Microsoft\Windows\INetCache\Content.MSO\F59ED9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edwards\AppData\Local\Microsoft\Windows\INetCache\Content.MSO\F59ED96F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23"/>
                    <a:stretch/>
                  </pic:blipFill>
                  <pic:spPr bwMode="auto">
                    <a:xfrm>
                      <a:off x="0" y="0"/>
                      <a:ext cx="5943600" cy="396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427" w:rsidRPr="000A5DB3" w:rsidRDefault="00617427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>
        <w:rPr>
          <w:noProof/>
          <w:color w:val="FFFFFF"/>
        </w:rPr>
        <w:drawing>
          <wp:inline distT="0" distB="0" distL="0" distR="0">
            <wp:extent cx="5943296" cy="3651250"/>
            <wp:effectExtent l="0" t="0" r="635" b="6350"/>
            <wp:docPr id="11" name="Picture 11" descr="C:\Users\jedwards\AppData\Local\Microsoft\Windows\INetCache\Content.MSO\C562D4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edwards\AppData\Local\Microsoft\Windows\INetCache\Content.MSO\C562D455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34" cy="365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To export, go to file -&gt; export objects -&gt; http and select “cr4ckx0r.zip”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3797567"/>
            <wp:effectExtent l="0" t="0" r="0" b="0"/>
            <wp:docPr id="12" name="Picture 12" descr="C:\Users\jedwards\AppData\Local\Microsoft\Windows\INetCache\Content.MSO\E83E1E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edwards\AppData\Local\Microsoft\Windows\INetCache\Content.MSO\E83E1E2B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And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open terminal and use “md5sum”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10. PCAP 2 - What is the name of the file inside the ZIP? (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without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file extension)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672397"/>
            <wp:effectExtent l="0" t="0" r="0" b="0"/>
            <wp:docPr id="13" name="Picture 13" descr="C:\Users\jedwards\AppData\Local\Microsoft\Windows\INetCache\Content.MSO\1A5AC4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edwards\AppData\Local\Microsoft\Windows\INetCache\Content.MSO\1A5AC471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Unzip cr4ckx0r.zip 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11. PCAP 2 - What are the first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5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characters of the MD5 hash value of the file inside the ZIP?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380746"/>
            <wp:effectExtent l="0" t="0" r="0" b="635"/>
            <wp:docPr id="14" name="Picture 14" descr="C:\Users\jedwards\AppData\Local\Microsoft\Windows\INetCache\Content.MSO\2455B0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edwards\AppData\Local\Microsoft\Windows\INetCache\Content.MSO\2455B0A7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12. PCAP 3 - What IP address is running an FTP server?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1164858"/>
            <wp:effectExtent l="0" t="0" r="0" b="0"/>
            <wp:docPr id="15" name="Picture 15" descr="C:\Users\jedwards\AppData\Local\Microsoft\Windows\INetCache\Content.MSO\6DAF08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edwards\AppData\Local\Microsoft\Windows\INetCache\Content.MSO\6DAF084D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Search ftp and see in info there’s “Response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:220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” meaning successful authentication and the source is “192.168.56.118”</w:t>
      </w: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13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.PCAP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3 - At what time does the attacker send the first password in a dictionary attack against the FTP server?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1905861"/>
            <wp:effectExtent l="0" t="0" r="0" b="0"/>
            <wp:docPr id="16" name="Picture 16" descr="C:\Users\jedwards\AppData\Local\Microsoft\Windows\INetCache\Content.MSO\B798C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edwards\AppData\Local\Microsoft\Windows\INetCache\Content.MSO\B798CE3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Find the first password (PASS) attempt in the log of packets and find the details arrival time </w:t>
      </w:r>
    </w:p>
    <w:p w:rsidR="00617427" w:rsidRDefault="00617427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 14. PCAP 3 - At what time does the attacker successfully log into the FTP server?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1803870"/>
            <wp:effectExtent l="0" t="0" r="0" b="6350"/>
            <wp:docPr id="17" name="Picture 17" descr="C:\Users\jedwards\AppData\Local\Microsoft\Windows\INetCache\Content.MSO\78A0FB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edwards\AppData\Local\Microsoft\Windows\INetCache\Content.MSO\78A0FBE9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Find the packet with the successful attempt (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naruto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) and find the arrival time 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15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.PCAP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3 - What credentials allowed the attacker to log into the FTP server?</w:t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Chris Naruto (from the previous screen shot)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16. PCAP 3 - What is the name of the file downloaded from the FTP server?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2367534"/>
            <wp:effectExtent l="0" t="0" r="0" b="0"/>
            <wp:docPr id="18" name="Picture 18" descr="C:\Users\jedwards\AppData\Local\Microsoft\Windows\INetCache\Content.MSO\86DF6E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edwards\AppData\Local\Microsoft\Windows\INetCache\Content.MSO\86DF6EDF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Use follow again and “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password.backup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” is stated (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also stated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in packets)</w:t>
      </w:r>
    </w:p>
    <w:p w:rsidR="00617427" w:rsidRPr="00617427" w:rsidRDefault="00617427" w:rsidP="000A5DB3">
      <w:pPr>
        <w:numPr>
          <w:ilvl w:val="0"/>
          <w:numId w:val="4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6174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17. PCAP 3 - At what time does the attacker send the request to download this file from the FTP server?</w:t>
      </w:r>
      <w:r w:rsidR="00617427" w:rsidRPr="00617427">
        <w:rPr>
          <w:color w:val="FFFFFF"/>
          <w:shd w:val="clear" w:color="auto" w:fill="1C3271"/>
        </w:rPr>
        <w:t xml:space="preserve"> </w:t>
      </w:r>
      <w:r w:rsidR="00617427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1646764"/>
            <wp:effectExtent l="0" t="0" r="0" b="0"/>
            <wp:docPr id="19" name="Picture 19" descr="C:\Users\jedwards\AppData\Local\Microsoft\Windows\INetCache\Content.MSO\9F39BB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edwards\AppData\Local\Microsoft\Windows\INetCache\Content.MSO\9F39BB45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617427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Find the packets that contains “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password.backup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” and look through details and find the timestamp</w:t>
      </w:r>
    </w:p>
    <w:p w:rsidR="00852D65" w:rsidRDefault="000A5DB3" w:rsidP="00852D65">
      <w:pPr>
        <w:spacing w:after="0" w:line="240" w:lineRule="auto"/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</w:pPr>
      <w:r w:rsidRPr="000A5DB3">
        <w:rPr>
          <w:rFonts w:ascii="Times New Roman" w:eastAsia="Times New Roman" w:hAnsi="Times New Roman" w:cs="Times New Roman"/>
          <w:sz w:val="24"/>
          <w:szCs w:val="24"/>
        </w:rPr>
        <w:br/>
      </w:r>
      <w:r w:rsidR="00852D65" w:rsidRPr="00852D65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t>Lab questions</w:t>
      </w:r>
      <w:r w:rsidR="00852D65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t xml:space="preserve"> (</w:t>
      </w:r>
      <w:proofErr w:type="spellStart"/>
      <w:r w:rsidR="00852D65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t>DeepBlueCLI</w:t>
      </w:r>
      <w:proofErr w:type="spellEnd"/>
      <w:r w:rsidR="00852D65">
        <w:rPr>
          <w:rStyle w:val="SubtleEmphasis"/>
          <w:rFonts w:ascii="Times New Roman" w:hAnsi="Times New Roman" w:cs="Times New Roman"/>
          <w:b/>
          <w:i w:val="0"/>
          <w:sz w:val="32"/>
          <w:u w:val="single"/>
        </w:rPr>
        <w:t xml:space="preserve"> (PS) /CMD)</w:t>
      </w:r>
    </w:p>
    <w:p w:rsidR="00852D65" w:rsidRPr="00852D65" w:rsidRDefault="00852D65" w:rsidP="00852D65">
      <w:pPr>
        <w:spacing w:after="0" w:line="240" w:lineRule="auto"/>
        <w:rPr>
          <w:rStyle w:val="SubtleEmphasis"/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666666"/>
          <w:sz w:val="26"/>
          <w:szCs w:val="26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1. Run 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DeepBlueCLI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from a PowerShell window, and set the target 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file as .\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\password-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spray.evtx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. How many accounts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were targeted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in a password spray attack, and what is the MITRE ATT&amp;CK Technique ID for password spraying?</w:t>
      </w:r>
      <w:r w:rsidR="00852D65" w:rsidRPr="00852D65">
        <w:rPr>
          <w:color w:val="FFFFFF"/>
          <w:shd w:val="clear" w:color="auto" w:fill="1C3271"/>
        </w:rPr>
        <w:t xml:space="preserve"> </w:t>
      </w:r>
      <w:r w:rsidR="00852D65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3204376"/>
            <wp:effectExtent l="0" t="0" r="0" b="0"/>
            <wp:docPr id="20" name="Picture 20" descr="C:\Users\jedwards\AppData\Local\Microsoft\Windows\INetCache\Content.MSO\69AD2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edwards\AppData\Local\Microsoft\Windows\INetCache\Content.MSO\69AD29B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852D6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First open PowerShell and cd into where 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DeepBlue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is located and run “.\DeepBlue.ps1 .\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\password-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spray.evtx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” and the number of accounts is stated then look up in MITRE the code for password spraying </w:t>
      </w:r>
    </w:p>
    <w:p w:rsidR="00852D65" w:rsidRDefault="00852D65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852D65" w:rsidRDefault="00852D65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852D65" w:rsidRDefault="00852D65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>2. Still looking at password-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spray.evtx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, what is the responsible user and hostname of the system?</w:t>
      </w:r>
    </w:p>
    <w:p w:rsidR="000A5DB3" w:rsidRPr="000A5DB3" w:rsidRDefault="000A5DB3" w:rsidP="00852D6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Looking at the same output at the bottom of the “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Results”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the username and Hostname are stated</w:t>
      </w:r>
    </w:p>
    <w:p w:rsidR="00852D65" w:rsidRPr="00852D65" w:rsidRDefault="00852D65" w:rsidP="000A5DB3">
      <w:pPr>
        <w:numPr>
          <w:ilvl w:val="1"/>
          <w:numId w:val="12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3. Investigate new-user-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security.evtx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. What is the username of the created account, and what group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was it added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to?</w:t>
      </w:r>
      <w:r w:rsidR="00852D65" w:rsidRPr="00852D65">
        <w:rPr>
          <w:color w:val="FFFFFF"/>
          <w:shd w:val="clear" w:color="auto" w:fill="1C3271"/>
        </w:rPr>
        <w:t xml:space="preserve"> </w:t>
      </w:r>
      <w:r w:rsidR="00852D65">
        <w:rPr>
          <w:noProof/>
          <w:color w:val="FFFFFF"/>
          <w:shd w:val="clear" w:color="auto" w:fill="1C3271"/>
        </w:rPr>
        <w:drawing>
          <wp:inline distT="0" distB="0" distL="0" distR="0">
            <wp:extent cx="5556250" cy="2324100"/>
            <wp:effectExtent l="0" t="0" r="6350" b="0"/>
            <wp:docPr id="21" name="Picture 21" descr="C:\Users\jedwards\AppData\Local\Microsoft\Windows\INetCache\Content.MSO\FEE622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edwards\AppData\Local\Microsoft\Windows\INetCache\Content.MSO\FEE62261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852D65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Run “.\DeepBlue.ps1 .\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\new-user-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security.evtx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”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  and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username and group and stated</w:t>
      </w:r>
    </w:p>
    <w:p w:rsidR="00852D65" w:rsidRDefault="00852D65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</w:pP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4. Investigate 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powersploit-system.evtx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. What is MOST RECENT the file that is being downloaded using PowerShell's '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Net.WebClient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' functionality? Provide the full URL</w:t>
      </w:r>
      <w:r w:rsidR="00852D65" w:rsidRPr="00852D65">
        <w:rPr>
          <w:color w:val="FFFFFF"/>
          <w:shd w:val="clear" w:color="auto" w:fill="1C3271"/>
        </w:rPr>
        <w:t xml:space="preserve"> </w:t>
      </w:r>
      <w:r w:rsidR="00852D65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3703983"/>
            <wp:effectExtent l="0" t="0" r="0" b="0"/>
            <wp:docPr id="22" name="Picture 22" descr="C:\Users\jedwards\AppData\Local\Microsoft\Windows\INetCache\Content.MSO\3698F4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edwards\AppData\Local\Microsoft\Windows\INetCache\Content.MSO\3698F417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852D6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Run “.\DeepBlue.ps1 .\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powersploit-system.evtx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” and looking at the date field you see most recent is at the top and in the command field the URL is stated</w:t>
      </w: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lastRenderedPageBreak/>
        <w:t xml:space="preserve">5. To look at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all of the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event logs at once and export it to a text file, we can use the following argument "./DeepBlue.ps1 .\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evtx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\* &gt; output.txt".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Lots of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open-source offensive tools are stored on GitHub, which means attackers can download them using PowerShell. Open the created text file and use CTRL+F to search for "</w:t>
      </w:r>
      <w:proofErr w:type="spell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githubusercontent</w:t>
      </w:r>
      <w:proofErr w:type="spell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". What is the .ps1 script that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is downloaded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?</w:t>
      </w:r>
      <w:r w:rsidR="00852D65" w:rsidRPr="00852D65">
        <w:rPr>
          <w:color w:val="FFFFFF"/>
          <w:shd w:val="clear" w:color="auto" w:fill="1C3271"/>
        </w:rPr>
        <w:t xml:space="preserve"> </w:t>
      </w:r>
      <w:r w:rsidR="00852D65">
        <w:rPr>
          <w:noProof/>
          <w:color w:val="FFFFFF"/>
          <w:shd w:val="clear" w:color="auto" w:fill="1C3271"/>
        </w:rPr>
        <w:drawing>
          <wp:inline distT="0" distB="0" distL="0" distR="0">
            <wp:extent cx="5943600" cy="6363855"/>
            <wp:effectExtent l="0" t="0" r="0" b="0"/>
            <wp:docPr id="23" name="Picture 23" descr="C:\Users\jedwards\AppData\Local\Microsoft\Windows\INetCache\Content.MSO\78D2CD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edwards\AppData\Local\Microsoft\Windows\INetCache\Content.MSO\78D2CD3D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DB3" w:rsidRPr="000A5DB3" w:rsidRDefault="000A5DB3" w:rsidP="00852D65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stated</w:t>
      </w:r>
      <w:proofErr w:type="gramEnd"/>
    </w:p>
    <w:p w:rsidR="00852D65" w:rsidRPr="00852D65" w:rsidRDefault="00852D65" w:rsidP="000A5DB3">
      <w:pPr>
        <w:numPr>
          <w:ilvl w:val="1"/>
          <w:numId w:val="12"/>
        </w:numPr>
        <w:spacing w:after="0" w:line="240" w:lineRule="auto"/>
        <w:ind w:left="288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</w:p>
    <w:p w:rsidR="000A5DB3" w:rsidRPr="000A5DB3" w:rsidRDefault="000A5DB3" w:rsidP="00852D6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6. Search for the name of the tool on MITRE ATT&amp;CK. What </w:t>
      </w:r>
      <w:proofErr w:type="gramStart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is the Software ID given</w:t>
      </w:r>
      <w:proofErr w:type="gramEnd"/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 xml:space="preserve"> to this tool?</w:t>
      </w:r>
    </w:p>
    <w:p w:rsidR="000A5DB3" w:rsidRPr="000A5DB3" w:rsidRDefault="000A5DB3" w:rsidP="00852D65">
      <w:pPr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0A5DB3">
        <w:rPr>
          <w:rFonts w:ascii="Times New Roman" w:eastAsia="Times New Roman" w:hAnsi="Times New Roman" w:cs="Times New Roman"/>
          <w:color w:val="FFFFFF"/>
          <w:sz w:val="24"/>
          <w:szCs w:val="24"/>
          <w:shd w:val="clear" w:color="auto" w:fill="1C3271"/>
        </w:rPr>
        <w:t>(OSINT) S0002</w:t>
      </w:r>
    </w:p>
    <w:p w:rsidR="006905FD" w:rsidRPr="000A5DB3" w:rsidRDefault="006905FD">
      <w:pPr>
        <w:rPr>
          <w:rFonts w:ascii="Times New Roman" w:hAnsi="Times New Roman" w:cs="Times New Roman"/>
        </w:rPr>
      </w:pPr>
    </w:p>
    <w:sectPr w:rsidR="006905FD" w:rsidRPr="000A5D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36863"/>
    <w:multiLevelType w:val="multilevel"/>
    <w:tmpl w:val="C6CCF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A00E3E"/>
    <w:multiLevelType w:val="multilevel"/>
    <w:tmpl w:val="0B34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325E13"/>
    <w:multiLevelType w:val="hybridMultilevel"/>
    <w:tmpl w:val="9A008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B7872"/>
    <w:multiLevelType w:val="multilevel"/>
    <w:tmpl w:val="EC480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F337AB"/>
    <w:multiLevelType w:val="multilevel"/>
    <w:tmpl w:val="AA842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080E31"/>
    <w:multiLevelType w:val="multilevel"/>
    <w:tmpl w:val="280C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AF0E19"/>
    <w:multiLevelType w:val="hybridMultilevel"/>
    <w:tmpl w:val="3372EEDC"/>
    <w:lvl w:ilvl="0" w:tplc="CCB269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85438"/>
    <w:multiLevelType w:val="multilevel"/>
    <w:tmpl w:val="3E34D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">
    <w:abstractNumId w:val="1"/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ascii="Times New Roman" w:eastAsia="Times New Roman" w:hAnsi="Times New Roman" w:cs="Times New Roman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0"/>
  </w:num>
  <w:num w:numId="5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5"/>
  </w:num>
  <w:num w:numId="10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3">
    <w:abstractNumId w:val="2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5DB3"/>
    <w:rsid w:val="000A5DB3"/>
    <w:rsid w:val="00617427"/>
    <w:rsid w:val="006905FD"/>
    <w:rsid w:val="00852D65"/>
    <w:rsid w:val="00E86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826F6"/>
  <w15:chartTrackingRefBased/>
  <w15:docId w15:val="{840A8027-14BA-4111-920F-F03D27134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A5D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A5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0A5D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5DB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A5DB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0A5DB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A5D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5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Edwards, Je'shon</dc:creator>
  <cp:keywords/>
  <dc:description/>
  <cp:lastModifiedBy>Edwards, Je'shon</cp:lastModifiedBy>
  <cp:revision>1</cp:revision>
  <dcterms:created xsi:type="dcterms:W3CDTF">2025-09-24T14:43:00Z</dcterms:created>
  <dcterms:modified xsi:type="dcterms:W3CDTF">2025-09-24T15:29:00Z</dcterms:modified>
</cp:coreProperties>
</file>